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3F13" w14:textId="3F9201A5" w:rsidR="0001146E" w:rsidRPr="00B13776" w:rsidRDefault="00000000" w:rsidP="00DA4397">
      <w:pPr>
        <w:pStyle w:val="Kehatekst"/>
        <w:spacing w:line="23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bookmark18"/>
      <w:bookmarkStart w:id="1" w:name="bookmark19"/>
      <w:bookmarkStart w:id="2" w:name="bookmark20"/>
      <w:r w:rsidRPr="00B13776">
        <w:rPr>
          <w:rFonts w:ascii="Times New Roman" w:hAnsi="Times New Roman" w:cs="Times New Roman"/>
          <w:b/>
          <w:bCs/>
          <w:color w:val="auto"/>
          <w:sz w:val="24"/>
          <w:szCs w:val="24"/>
        </w:rPr>
        <w:t>Kaebuse vastuvõtmise ja lahendamise blankett</w:t>
      </w:r>
      <w:bookmarkEnd w:id="0"/>
      <w:bookmarkEnd w:id="1"/>
      <w:bookmarkEnd w:id="2"/>
    </w:p>
    <w:p w14:paraId="153BDCD5" w14:textId="77777777" w:rsidR="009C08CF" w:rsidRPr="00B13776" w:rsidRDefault="009C08CF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</w:p>
    <w:p w14:paraId="1D082C88" w14:textId="77777777" w:rsidR="0001146E" w:rsidRPr="00B13776" w:rsidRDefault="00000000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1. Andmed kaebuse vastuvõtu kohta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4001"/>
        <w:gridCol w:w="5630"/>
      </w:tblGrid>
      <w:tr w:rsidR="00B13776" w:rsidRPr="00B13776" w14:paraId="3D66C0BE" w14:textId="77777777" w:rsidTr="009C08CF">
        <w:trPr>
          <w:trHeight w:val="20"/>
        </w:trPr>
        <w:tc>
          <w:tcPr>
            <w:tcW w:w="2077" w:type="pct"/>
          </w:tcPr>
          <w:p w14:paraId="5DA114B4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Kaebuse esitamise kuupäev:</w:t>
            </w:r>
          </w:p>
        </w:tc>
        <w:tc>
          <w:tcPr>
            <w:tcW w:w="2923" w:type="pct"/>
          </w:tcPr>
          <w:p w14:paraId="07A4192E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1BD9E276" w14:textId="77777777" w:rsidTr="009C08CF">
        <w:trPr>
          <w:trHeight w:val="20"/>
        </w:trPr>
        <w:tc>
          <w:tcPr>
            <w:tcW w:w="2077" w:type="pct"/>
          </w:tcPr>
          <w:p w14:paraId="29FD1A5B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Vastuse andmise tähtaeg (kuupäev):</w:t>
            </w:r>
          </w:p>
        </w:tc>
        <w:tc>
          <w:tcPr>
            <w:tcW w:w="2923" w:type="pct"/>
          </w:tcPr>
          <w:p w14:paraId="6DE8ED06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3BEF4423" w14:textId="77777777" w:rsidTr="009C08CF">
        <w:trPr>
          <w:trHeight w:val="20"/>
        </w:trPr>
        <w:tc>
          <w:tcPr>
            <w:tcW w:w="2077" w:type="pct"/>
          </w:tcPr>
          <w:p w14:paraId="10D19645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Vastuvõtja nimi:</w:t>
            </w:r>
          </w:p>
        </w:tc>
        <w:tc>
          <w:tcPr>
            <w:tcW w:w="2923" w:type="pct"/>
          </w:tcPr>
          <w:p w14:paraId="537EA0E5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7CA32019" w14:textId="77777777" w:rsidTr="009C08CF">
        <w:trPr>
          <w:trHeight w:val="20"/>
        </w:trPr>
        <w:tc>
          <w:tcPr>
            <w:tcW w:w="2077" w:type="pct"/>
          </w:tcPr>
          <w:p w14:paraId="6515CF79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Kaebuse esitamise vahend: telefon, e-post, internet, suuliselt, posti teel, muud</w:t>
            </w:r>
          </w:p>
        </w:tc>
        <w:tc>
          <w:tcPr>
            <w:tcW w:w="2923" w:type="pct"/>
          </w:tcPr>
          <w:p w14:paraId="10C55038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146E" w:rsidRPr="00B13776" w14:paraId="12DDADB1" w14:textId="77777777" w:rsidTr="009C08CF">
        <w:trPr>
          <w:trHeight w:val="20"/>
        </w:trPr>
        <w:tc>
          <w:tcPr>
            <w:tcW w:w="2077" w:type="pct"/>
          </w:tcPr>
          <w:p w14:paraId="19136249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Identifitseerimiskood (kaebuse viitenumber):</w:t>
            </w:r>
          </w:p>
        </w:tc>
        <w:tc>
          <w:tcPr>
            <w:tcW w:w="2923" w:type="pct"/>
          </w:tcPr>
          <w:p w14:paraId="17AE4019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6896F42" w14:textId="77777777" w:rsidR="0001146E" w:rsidRPr="00B13776" w:rsidRDefault="0001146E">
      <w:pPr>
        <w:spacing w:line="1" w:lineRule="exact"/>
        <w:rPr>
          <w:rFonts w:ascii="Times New Roman" w:hAnsi="Times New Roman" w:cs="Times New Roman"/>
          <w:color w:val="auto"/>
        </w:rPr>
      </w:pPr>
    </w:p>
    <w:p w14:paraId="1B64B039" w14:textId="77777777" w:rsidR="003855C7" w:rsidRPr="00B13776" w:rsidRDefault="003855C7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</w:p>
    <w:p w14:paraId="717E1336" w14:textId="6F834E6D" w:rsidR="0001146E" w:rsidRPr="00B13776" w:rsidRDefault="00000000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2. Andmed kaebuse esitaja kohta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3974"/>
        <w:gridCol w:w="5657"/>
      </w:tblGrid>
      <w:tr w:rsidR="00B13776" w:rsidRPr="00B13776" w14:paraId="1C999DEA" w14:textId="77777777" w:rsidTr="003855C7">
        <w:trPr>
          <w:trHeight w:val="326"/>
        </w:trPr>
        <w:tc>
          <w:tcPr>
            <w:tcW w:w="2063" w:type="pct"/>
          </w:tcPr>
          <w:p w14:paraId="0CB3EF76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Kaebuse esitaja (nimi)</w:t>
            </w:r>
          </w:p>
        </w:tc>
        <w:tc>
          <w:tcPr>
            <w:tcW w:w="2937" w:type="pct"/>
          </w:tcPr>
          <w:p w14:paraId="6DF64A9F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43C8041E" w14:textId="77777777" w:rsidTr="003855C7">
        <w:trPr>
          <w:trHeight w:val="307"/>
        </w:trPr>
        <w:tc>
          <w:tcPr>
            <w:tcW w:w="2063" w:type="pct"/>
          </w:tcPr>
          <w:p w14:paraId="4C4BE011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Aadress</w:t>
            </w:r>
          </w:p>
        </w:tc>
        <w:tc>
          <w:tcPr>
            <w:tcW w:w="2937" w:type="pct"/>
          </w:tcPr>
          <w:p w14:paraId="15DFBFA6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73C911AC" w14:textId="77777777" w:rsidTr="003855C7">
        <w:trPr>
          <w:trHeight w:val="307"/>
        </w:trPr>
        <w:tc>
          <w:tcPr>
            <w:tcW w:w="2063" w:type="pct"/>
          </w:tcPr>
          <w:p w14:paraId="6B52D14E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Telefoni number</w:t>
            </w:r>
          </w:p>
        </w:tc>
        <w:tc>
          <w:tcPr>
            <w:tcW w:w="2937" w:type="pct"/>
          </w:tcPr>
          <w:p w14:paraId="63349871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146E" w:rsidRPr="00B13776" w14:paraId="70844D36" w14:textId="77777777" w:rsidTr="003855C7">
        <w:trPr>
          <w:trHeight w:val="326"/>
        </w:trPr>
        <w:tc>
          <w:tcPr>
            <w:tcW w:w="2063" w:type="pct"/>
          </w:tcPr>
          <w:p w14:paraId="03B7DF89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E-post</w:t>
            </w:r>
          </w:p>
        </w:tc>
        <w:tc>
          <w:tcPr>
            <w:tcW w:w="2937" w:type="pct"/>
          </w:tcPr>
          <w:p w14:paraId="40073B8C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9410C58" w14:textId="77777777" w:rsidR="003855C7" w:rsidRPr="00B13776" w:rsidRDefault="003855C7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</w:p>
    <w:p w14:paraId="1E930B47" w14:textId="2BACA4F5" w:rsidR="0001146E" w:rsidRPr="00B13776" w:rsidRDefault="00000000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3. Kaebuse sisu kirjeldus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53490" w:rsidRPr="00B13776" w14:paraId="523146FF" w14:textId="77777777" w:rsidTr="00753490">
        <w:tc>
          <w:tcPr>
            <w:tcW w:w="9631" w:type="dxa"/>
          </w:tcPr>
          <w:p w14:paraId="728426E7" w14:textId="77777777" w:rsidR="00753490" w:rsidRPr="00B13776" w:rsidRDefault="00753490">
            <w:pPr>
              <w:pStyle w:val="Tablecaption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A21CA1" w14:textId="77777777" w:rsidR="00A57AB3" w:rsidRPr="00B13776" w:rsidRDefault="00A57AB3">
            <w:pPr>
              <w:pStyle w:val="Tablecaption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6DA93" w14:textId="77777777" w:rsidR="003855C7" w:rsidRPr="00B13776" w:rsidRDefault="003855C7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</w:p>
    <w:p w14:paraId="10DB6AC6" w14:textId="77777777" w:rsidR="003855C7" w:rsidRPr="00B13776" w:rsidRDefault="003855C7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</w:p>
    <w:p w14:paraId="310E0FB8" w14:textId="77777777" w:rsidR="0001146E" w:rsidRPr="00B13776" w:rsidRDefault="00000000">
      <w:pPr>
        <w:pStyle w:val="Kehatek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b/>
          <w:bCs/>
          <w:color w:val="auto"/>
          <w:sz w:val="24"/>
          <w:szCs w:val="24"/>
        </w:rPr>
        <w:t>4. Mida kaebuse esitaja taotleb?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53490" w:rsidRPr="00B13776" w14:paraId="4DE2D3F4" w14:textId="77777777" w:rsidTr="00753490">
        <w:tc>
          <w:tcPr>
            <w:tcW w:w="9631" w:type="dxa"/>
          </w:tcPr>
          <w:p w14:paraId="367E8D27" w14:textId="77777777" w:rsidR="00753490" w:rsidRPr="00B13776" w:rsidRDefault="00753490">
            <w:pPr>
              <w:pStyle w:val="Kehateks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8A64646" w14:textId="77777777" w:rsidR="00A57AB3" w:rsidRPr="00B13776" w:rsidRDefault="00A57AB3">
            <w:pPr>
              <w:pStyle w:val="Kehateks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05B5671" w14:textId="77777777" w:rsidR="00753490" w:rsidRPr="00B13776" w:rsidRDefault="00753490">
      <w:pPr>
        <w:pStyle w:val="Kehatek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72B234" w14:textId="77777777" w:rsidR="00753490" w:rsidRPr="00B13776" w:rsidRDefault="00753490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</w:p>
    <w:p w14:paraId="037DDA97" w14:textId="77777777" w:rsidR="0001146E" w:rsidRPr="00B13776" w:rsidRDefault="00000000">
      <w:pPr>
        <w:pStyle w:val="Heading20"/>
        <w:keepNext/>
        <w:keepLines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bookmark21"/>
      <w:bookmarkStart w:id="4" w:name="bookmark22"/>
      <w:bookmarkStart w:id="5" w:name="bookmark23"/>
      <w:r w:rsidRPr="00B13776">
        <w:rPr>
          <w:rFonts w:ascii="Times New Roman" w:hAnsi="Times New Roman" w:cs="Times New Roman"/>
          <w:color w:val="auto"/>
          <w:sz w:val="24"/>
          <w:szCs w:val="24"/>
        </w:rPr>
        <w:t>5. Probleemi kategooria</w:t>
      </w:r>
      <w:bookmarkEnd w:id="3"/>
      <w:bookmarkEnd w:id="4"/>
      <w:bookmarkEnd w:id="5"/>
    </w:p>
    <w:p w14:paraId="0E37970B" w14:textId="77777777" w:rsidR="0001146E" w:rsidRPr="00B13776" w:rsidRDefault="00000000">
      <w:pPr>
        <w:pStyle w:val="Kehatekst"/>
        <w:tabs>
          <w:tab w:val="left" w:leader="underscore" w:pos="336"/>
        </w:tabs>
        <w:spacing w:line="233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juhtimine ja eestvedamine (direktori vastutusvaldkond);</w:t>
      </w:r>
    </w:p>
    <w:p w14:paraId="05AA3FB7" w14:textId="77777777" w:rsidR="0001146E" w:rsidRPr="00B13776" w:rsidRDefault="00000000">
      <w:pPr>
        <w:pStyle w:val="Kehatekst"/>
        <w:tabs>
          <w:tab w:val="left" w:leader="underscore" w:pos="33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õppe- ja kasvatustegevus (õppealajuhataja vastutusvaldkond);</w:t>
      </w:r>
    </w:p>
    <w:p w14:paraId="6F5B043A" w14:textId="77777777" w:rsidR="0001146E" w:rsidRPr="00B13776" w:rsidRDefault="00000000">
      <w:pPr>
        <w:pStyle w:val="Kehatekst"/>
        <w:tabs>
          <w:tab w:val="left" w:leader="underscore" w:pos="33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keskkond ja ohutus (majandusjuhataja vastutusvaldkond);</w:t>
      </w:r>
    </w:p>
    <w:p w14:paraId="11BE207B" w14:textId="77777777" w:rsidR="0001146E" w:rsidRPr="00B13776" w:rsidRDefault="00000000">
      <w:pPr>
        <w:pStyle w:val="Kehatekst"/>
        <w:tabs>
          <w:tab w:val="left" w:leader="underscore" w:pos="33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dokumendihaldus ja infotehnoloogia (sekretäri/infojuhi vastutusvaldkond);</w:t>
      </w:r>
    </w:p>
    <w:p w14:paraId="56BED74B" w14:textId="77777777" w:rsidR="00235560" w:rsidRDefault="00000000" w:rsidP="00235560">
      <w:pPr>
        <w:pStyle w:val="Kehatekst"/>
        <w:tabs>
          <w:tab w:val="left" w:leader="underscore" w:pos="33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huvialategevus (huvijuhi vastutusvaldkond);</w:t>
      </w:r>
    </w:p>
    <w:p w14:paraId="4146E5B4" w14:textId="72562D23" w:rsidR="0001146E" w:rsidRPr="00B13776" w:rsidRDefault="00235560" w:rsidP="00235560">
      <w:pPr>
        <w:pStyle w:val="Kehatekst"/>
        <w:tabs>
          <w:tab w:val="left" w:leader="underscore" w:pos="336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00000" w:rsidRPr="00B13776">
        <w:rPr>
          <w:rFonts w:ascii="Times New Roman" w:hAnsi="Times New Roman" w:cs="Times New Roman"/>
          <w:color w:val="auto"/>
          <w:sz w:val="24"/>
          <w:szCs w:val="24"/>
        </w:rPr>
        <w:t xml:space="preserve">muu: </w:t>
      </w:r>
      <w:r w:rsidR="00000000" w:rsidRPr="00B13776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0EB9FAB2" w14:textId="77777777" w:rsidR="00A57AB3" w:rsidRPr="00B13776" w:rsidRDefault="00A57AB3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</w:p>
    <w:p w14:paraId="57E702E1" w14:textId="1FC975D4" w:rsidR="0001146E" w:rsidRPr="00B13776" w:rsidRDefault="00000000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Lisainformatsioon:</w:t>
      </w:r>
    </w:p>
    <w:p w14:paraId="3274150E" w14:textId="77777777" w:rsidR="00A57AB3" w:rsidRPr="00B13776" w:rsidRDefault="00A57AB3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</w:p>
    <w:p w14:paraId="54665F6F" w14:textId="2AC8A528" w:rsidR="0001146E" w:rsidRPr="00B13776" w:rsidRDefault="00A57AB3" w:rsidP="00A57AB3">
      <w:pPr>
        <w:pStyle w:val="Heading20"/>
        <w:keepNext/>
        <w:keepLines/>
        <w:tabs>
          <w:tab w:val="left" w:pos="354"/>
        </w:tabs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bookmark26"/>
      <w:bookmarkStart w:id="7" w:name="bookmark27"/>
      <w:bookmarkEnd w:id="6"/>
      <w:r w:rsidRPr="00B13776">
        <w:rPr>
          <w:rFonts w:ascii="Times New Roman" w:hAnsi="Times New Roman" w:cs="Times New Roman"/>
          <w:color w:val="auto"/>
          <w:sz w:val="24"/>
          <w:szCs w:val="24"/>
        </w:rPr>
        <w:t>6. Kaebuse hindamine</w:t>
      </w:r>
      <w:bookmarkEnd w:id="7"/>
    </w:p>
    <w:p w14:paraId="7667FC2A" w14:textId="77777777" w:rsidR="0001146E" w:rsidRPr="00B13776" w:rsidRDefault="00000000">
      <w:pPr>
        <w:pStyle w:val="Heading20"/>
        <w:keepNext/>
        <w:keepLines/>
        <w:spacing w:line="233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bookmark24"/>
      <w:bookmarkStart w:id="9" w:name="bookmark25"/>
      <w:bookmarkStart w:id="10" w:name="bookmark28"/>
      <w:r w:rsidRPr="00B13776">
        <w:rPr>
          <w:rFonts w:ascii="Times New Roman" w:hAnsi="Times New Roman" w:cs="Times New Roman"/>
          <w:color w:val="auto"/>
          <w:sz w:val="24"/>
          <w:szCs w:val="24"/>
        </w:rPr>
        <w:t>Hinnake kaebuste tegelike ja potentsiaalsete mõjude ulatust ja tõsidust:</w:t>
      </w:r>
      <w:bookmarkEnd w:id="8"/>
      <w:bookmarkEnd w:id="9"/>
      <w:bookmarkEnd w:id="10"/>
    </w:p>
    <w:p w14:paraId="0E41C51B" w14:textId="77777777" w:rsidR="0001146E" w:rsidRPr="00B13776" w:rsidRDefault="00000000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Tõsidus:</w:t>
      </w:r>
    </w:p>
    <w:p w14:paraId="0C335B61" w14:textId="77777777" w:rsidR="0001146E" w:rsidRPr="00B13776" w:rsidRDefault="00000000" w:rsidP="00533A5F">
      <w:pPr>
        <w:pStyle w:val="Tableofcontents0"/>
        <w:tabs>
          <w:tab w:val="right" w:pos="5954"/>
          <w:tab w:val="center" w:pos="6379"/>
        </w:tabs>
        <w:spacing w:line="233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instrText xml:space="preserve"> TOC \o "1-5" \h \z </w:instrTex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>Rahaline nõudmine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jah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ei</w:t>
      </w:r>
    </w:p>
    <w:p w14:paraId="29453F0E" w14:textId="77777777" w:rsidR="0001146E" w:rsidRPr="00B13776" w:rsidRDefault="00000000" w:rsidP="00533A5F">
      <w:pPr>
        <w:pStyle w:val="Tableofcontents0"/>
        <w:tabs>
          <w:tab w:val="right" w:pos="5954"/>
          <w:tab w:val="center" w:pos="6379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Vajadus koheseks tegutsemiseks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jah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ei</w:t>
      </w:r>
    </w:p>
    <w:p w14:paraId="6090B302" w14:textId="77777777" w:rsidR="0001146E" w:rsidRPr="00B13776" w:rsidRDefault="00000000" w:rsidP="00533A5F">
      <w:pPr>
        <w:pStyle w:val="Tableofcontents0"/>
        <w:tabs>
          <w:tab w:val="right" w:pos="5954"/>
          <w:tab w:val="center" w:pos="6379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Kohese tegevuse võimalikkus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jah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ei</w:t>
      </w:r>
    </w:p>
    <w:p w14:paraId="2A303309" w14:textId="1ADEA50B" w:rsidR="0001146E" w:rsidRPr="00B13776" w:rsidRDefault="00000000" w:rsidP="00533A5F">
      <w:pPr>
        <w:pStyle w:val="Tableofcontents0"/>
        <w:tabs>
          <w:tab w:val="right" w:pos="5954"/>
          <w:tab w:val="center" w:pos="6379"/>
        </w:tabs>
        <w:spacing w:line="233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Kaebuse esitaja kasuks otsuse tegemise tõenäosus</w:t>
      </w:r>
      <w:r w:rsidR="00533A5F" w:rsidRPr="00B1377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>jah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tab/>
        <w:t>ei</w:t>
      </w:r>
      <w:r w:rsidRPr="00B13776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1622BBE9" w14:textId="77777777" w:rsidR="0001146E" w:rsidRPr="00B13776" w:rsidRDefault="00000000">
      <w:pPr>
        <w:pStyle w:val="Kehatekst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Mõju:</w:t>
      </w:r>
    </w:p>
    <w:p w14:paraId="0403E068" w14:textId="77777777" w:rsidR="00AC28A9" w:rsidRDefault="00AC28A9" w:rsidP="00AC28A9">
      <w:pPr>
        <w:pStyle w:val="Kehatekst"/>
        <w:tabs>
          <w:tab w:val="left" w:pos="354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bookmark29"/>
      <w:bookmarkEnd w:id="11"/>
    </w:p>
    <w:p w14:paraId="07DD8348" w14:textId="77777777" w:rsidR="000D31CA" w:rsidRPr="00B13776" w:rsidRDefault="000D31CA" w:rsidP="00AC28A9">
      <w:pPr>
        <w:pStyle w:val="Kehatekst"/>
        <w:tabs>
          <w:tab w:val="left" w:pos="354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8F92BD" w14:textId="680747AF" w:rsidR="0001146E" w:rsidRPr="00B13776" w:rsidRDefault="00AC28A9" w:rsidP="00AC28A9">
      <w:pPr>
        <w:pStyle w:val="Kehatekst"/>
        <w:tabs>
          <w:tab w:val="left" w:pos="354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b/>
          <w:bCs/>
          <w:color w:val="auto"/>
          <w:sz w:val="24"/>
          <w:szCs w:val="24"/>
        </w:rPr>
        <w:t>7. Kaebuse lahendusotsus ja rakendatavad meetmed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28A9" w:rsidRPr="00B13776" w14:paraId="300C3B5C" w14:textId="77777777" w:rsidTr="00AC28A9">
        <w:tc>
          <w:tcPr>
            <w:tcW w:w="9631" w:type="dxa"/>
          </w:tcPr>
          <w:p w14:paraId="63274CFB" w14:textId="77777777" w:rsidR="00AC28A9" w:rsidRPr="00B13776" w:rsidRDefault="00AC28A9" w:rsidP="00AC28A9">
            <w:pPr>
              <w:pStyle w:val="Kehatekst"/>
              <w:tabs>
                <w:tab w:val="left" w:pos="354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DC3DF2C" w14:textId="77777777" w:rsidR="00AC28A9" w:rsidRPr="00B13776" w:rsidRDefault="00AC28A9" w:rsidP="00AC28A9">
            <w:pPr>
              <w:pStyle w:val="Kehatekst"/>
              <w:tabs>
                <w:tab w:val="left" w:pos="354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2849BE0A" w14:textId="77777777" w:rsidR="00AC28A9" w:rsidRPr="00B13776" w:rsidRDefault="00AC28A9" w:rsidP="00AC28A9">
            <w:pPr>
              <w:pStyle w:val="Kehatekst"/>
              <w:tabs>
                <w:tab w:val="left" w:pos="354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0D1B7BD" w14:textId="77777777" w:rsidR="00AC28A9" w:rsidRPr="00B13776" w:rsidRDefault="00AC28A9" w:rsidP="00AC28A9">
      <w:pPr>
        <w:pStyle w:val="Kehatekst"/>
        <w:tabs>
          <w:tab w:val="left" w:pos="354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8749EC1" w14:textId="77777777" w:rsidR="00AC28A9" w:rsidRPr="00B13776" w:rsidRDefault="00AC28A9" w:rsidP="00AC28A9">
      <w:pPr>
        <w:pStyle w:val="Kehatekst"/>
        <w:tabs>
          <w:tab w:val="left" w:pos="354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17FD463D" w14:textId="77777777" w:rsidR="0001146E" w:rsidRPr="00B13776" w:rsidRDefault="00000000">
      <w:pPr>
        <w:pStyle w:val="Tablecaption0"/>
        <w:rPr>
          <w:rFonts w:ascii="Times New Roman" w:hAnsi="Times New Roman" w:cs="Times New Roman"/>
          <w:color w:val="auto"/>
          <w:sz w:val="24"/>
          <w:szCs w:val="24"/>
        </w:rPr>
      </w:pPr>
      <w:r w:rsidRPr="00B13776">
        <w:rPr>
          <w:rFonts w:ascii="Times New Roman" w:hAnsi="Times New Roman" w:cs="Times New Roman"/>
          <w:color w:val="auto"/>
          <w:sz w:val="24"/>
          <w:szCs w:val="24"/>
        </w:rPr>
        <w:t>8. Kaebuse jälgimine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9"/>
        <w:gridCol w:w="1335"/>
        <w:gridCol w:w="1953"/>
        <w:gridCol w:w="2294"/>
      </w:tblGrid>
      <w:tr w:rsidR="00B13776" w:rsidRPr="00B13776" w14:paraId="75B04BDB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C4303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Rakendatud meetmed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3B46A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Kuupäev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D16AE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Nimi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F8B1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Märkused</w:t>
            </w:r>
          </w:p>
        </w:tc>
      </w:tr>
      <w:tr w:rsidR="00B13776" w:rsidRPr="00B13776" w14:paraId="15A578D5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5AFB2F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Kaebuse kinnitus kaebuse esitajale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2FFD5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D6C57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216E7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4E4128C5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93FDA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Kaebusele hinnangu andmine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331B6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6F0B4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CFE36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2CB0FEBC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5EE86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Kaebuse uurimine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C662B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85124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DC3E5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3295369B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94445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Kaebuse lahendusotsuse vastuvõtmine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CD9F7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2BCD5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32AFF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2E7DAEC1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C941B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Informatsioon kaebuse esitajale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A8155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09C8D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2C508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10FE9698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5FCB4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Mittevastavuse kõrvaldamine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C5005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6A65C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8E964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3776" w:rsidRPr="00B13776" w14:paraId="2678EED0" w14:textId="77777777" w:rsidTr="008D7D2B">
        <w:trPr>
          <w:trHeight w:val="20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4030A" w14:textId="77777777" w:rsidR="0001146E" w:rsidRPr="00B13776" w:rsidRDefault="00000000">
            <w:pPr>
              <w:pStyle w:val="Other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Kaebus suletud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5447C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14F8B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6322" w14:textId="77777777" w:rsidR="0001146E" w:rsidRPr="00B13776" w:rsidRDefault="000114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86E64C7" w14:textId="77777777" w:rsidR="0075655D" w:rsidRPr="00B13776" w:rsidRDefault="0075655D">
      <w:pPr>
        <w:rPr>
          <w:rFonts w:ascii="Times New Roman" w:hAnsi="Times New Roman" w:cs="Times New Roman"/>
          <w:color w:val="auto"/>
        </w:rPr>
      </w:pPr>
    </w:p>
    <w:sectPr w:rsidR="0075655D" w:rsidRPr="00B13776" w:rsidSect="00D0408C">
      <w:pgSz w:w="11909" w:h="16840" w:code="9"/>
      <w:pgMar w:top="1134" w:right="1134" w:bottom="1134" w:left="1134" w:header="1066" w:footer="8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A840" w14:textId="77777777" w:rsidR="00D0408C" w:rsidRDefault="00D0408C">
      <w:r>
        <w:separator/>
      </w:r>
    </w:p>
  </w:endnote>
  <w:endnote w:type="continuationSeparator" w:id="0">
    <w:p w14:paraId="1AA3996B" w14:textId="77777777" w:rsidR="00D0408C" w:rsidRDefault="00D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FDEA" w14:textId="77777777" w:rsidR="00D0408C" w:rsidRDefault="00D0408C"/>
  </w:footnote>
  <w:footnote w:type="continuationSeparator" w:id="0">
    <w:p w14:paraId="63A46E93" w14:textId="77777777" w:rsidR="00D0408C" w:rsidRDefault="00D04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2B6"/>
    <w:multiLevelType w:val="multilevel"/>
    <w:tmpl w:val="670A5382"/>
    <w:lvl w:ilvl="0">
      <w:start w:val="5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1365A7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C6554"/>
    <w:multiLevelType w:val="multilevel"/>
    <w:tmpl w:val="360A663E"/>
    <w:lvl w:ilvl="0">
      <w:start w:val="6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1365A7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E3BF2"/>
    <w:multiLevelType w:val="multilevel"/>
    <w:tmpl w:val="E844FD74"/>
    <w:lvl w:ilvl="0">
      <w:start w:val="2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1365A7"/>
        <w:spacing w:val="0"/>
        <w:w w:val="100"/>
        <w:position w:val="0"/>
        <w:sz w:val="22"/>
        <w:szCs w:val="22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B5B86"/>
    <w:multiLevelType w:val="multilevel"/>
    <w:tmpl w:val="E70099A8"/>
    <w:lvl w:ilvl="0">
      <w:start w:val="3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1365A7"/>
        <w:spacing w:val="0"/>
        <w:w w:val="100"/>
        <w:position w:val="0"/>
        <w:sz w:val="22"/>
        <w:szCs w:val="22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5523499">
    <w:abstractNumId w:val="2"/>
  </w:num>
  <w:num w:numId="2" w16cid:durableId="149832746">
    <w:abstractNumId w:val="3"/>
  </w:num>
  <w:num w:numId="3" w16cid:durableId="431242648">
    <w:abstractNumId w:val="0"/>
  </w:num>
  <w:num w:numId="4" w16cid:durableId="1416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6E"/>
    <w:rsid w:val="0001146E"/>
    <w:rsid w:val="00042A7A"/>
    <w:rsid w:val="00054852"/>
    <w:rsid w:val="000D31CA"/>
    <w:rsid w:val="00235560"/>
    <w:rsid w:val="00245D39"/>
    <w:rsid w:val="003855C7"/>
    <w:rsid w:val="003D35B2"/>
    <w:rsid w:val="004E2F0A"/>
    <w:rsid w:val="00533A5F"/>
    <w:rsid w:val="00653540"/>
    <w:rsid w:val="00753490"/>
    <w:rsid w:val="0075655D"/>
    <w:rsid w:val="007D4C38"/>
    <w:rsid w:val="008D7D2B"/>
    <w:rsid w:val="009C08CF"/>
    <w:rsid w:val="009F6831"/>
    <w:rsid w:val="00A57AB3"/>
    <w:rsid w:val="00A649BB"/>
    <w:rsid w:val="00AC1D49"/>
    <w:rsid w:val="00AC28A9"/>
    <w:rsid w:val="00B13776"/>
    <w:rsid w:val="00CB17EC"/>
    <w:rsid w:val="00D0408C"/>
    <w:rsid w:val="00DA4397"/>
    <w:rsid w:val="00DC1065"/>
    <w:rsid w:val="00E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6DB4"/>
  <w15:docId w15:val="{9DA5C49D-354E-4D48-AEB1-17D9EC53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t-EE" w:eastAsia="et-EE" w:bidi="et-E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Heading1">
    <w:name w:val="Heading #1_"/>
    <w:basedOn w:val="Liguvaikefont"/>
    <w:link w:val="Heading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1365A7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Liguvaikefont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82727"/>
      <w:sz w:val="20"/>
      <w:szCs w:val="20"/>
      <w:u w:val="none"/>
      <w:shd w:val="clear" w:color="auto" w:fill="auto"/>
    </w:rPr>
  </w:style>
  <w:style w:type="character" w:customStyle="1" w:styleId="Tablecaption">
    <w:name w:val="Table caption_"/>
    <w:basedOn w:val="Liguvaikefont"/>
    <w:link w:val="Tablecaption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1365A7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Liguvaikefont"/>
    <w:link w:val="Other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282727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Liguvaikefont"/>
    <w:link w:val="Heading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282727"/>
      <w:sz w:val="22"/>
      <w:szCs w:val="22"/>
      <w:u w:val="none"/>
      <w:shd w:val="clear" w:color="auto" w:fill="auto"/>
    </w:rPr>
  </w:style>
  <w:style w:type="character" w:customStyle="1" w:styleId="KehatekstMrk">
    <w:name w:val="Kehatekst Märk"/>
    <w:basedOn w:val="Liguvaikefont"/>
    <w:link w:val="Kehateks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282727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Liguvaikefont"/>
    <w:link w:val="Tableofcontents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282727"/>
      <w:sz w:val="22"/>
      <w:szCs w:val="22"/>
      <w:u w:val="none"/>
      <w:shd w:val="clear" w:color="auto" w:fill="auto"/>
    </w:rPr>
  </w:style>
  <w:style w:type="paragraph" w:customStyle="1" w:styleId="Heading10">
    <w:name w:val="Heading #1"/>
    <w:basedOn w:val="Normaallaad"/>
    <w:link w:val="Heading1"/>
    <w:pPr>
      <w:spacing w:line="209" w:lineRule="auto"/>
      <w:jc w:val="center"/>
      <w:outlineLvl w:val="0"/>
    </w:pPr>
    <w:rPr>
      <w:rFonts w:ascii="Book Antiqua" w:eastAsia="Book Antiqua" w:hAnsi="Book Antiqua" w:cs="Book Antiqua"/>
      <w:b/>
      <w:bCs/>
      <w:color w:val="1365A7"/>
      <w:sz w:val="32"/>
      <w:szCs w:val="32"/>
    </w:rPr>
  </w:style>
  <w:style w:type="paragraph" w:customStyle="1" w:styleId="Bodytext20">
    <w:name w:val="Body text (2)"/>
    <w:basedOn w:val="Normaallaad"/>
    <w:link w:val="Bodytext2"/>
    <w:pPr>
      <w:spacing w:line="293" w:lineRule="auto"/>
    </w:pPr>
    <w:rPr>
      <w:rFonts w:ascii="Book Antiqua" w:eastAsia="Book Antiqua" w:hAnsi="Book Antiqua" w:cs="Book Antiqua"/>
      <w:color w:val="282727"/>
      <w:sz w:val="20"/>
      <w:szCs w:val="20"/>
    </w:rPr>
  </w:style>
  <w:style w:type="paragraph" w:customStyle="1" w:styleId="Tablecaption0">
    <w:name w:val="Table caption"/>
    <w:basedOn w:val="Normaallaad"/>
    <w:link w:val="Tablecaption"/>
    <w:rPr>
      <w:rFonts w:ascii="Palatino Linotype" w:eastAsia="Palatino Linotype" w:hAnsi="Palatino Linotype" w:cs="Palatino Linotype"/>
      <w:b/>
      <w:bCs/>
      <w:color w:val="1365A7"/>
      <w:sz w:val="22"/>
      <w:szCs w:val="22"/>
    </w:rPr>
  </w:style>
  <w:style w:type="paragraph" w:customStyle="1" w:styleId="Other0">
    <w:name w:val="Other"/>
    <w:basedOn w:val="Normaallaad"/>
    <w:link w:val="Other"/>
    <w:rPr>
      <w:rFonts w:ascii="Palatino Linotype" w:eastAsia="Palatino Linotype" w:hAnsi="Palatino Linotype" w:cs="Palatino Linotype"/>
      <w:color w:val="282727"/>
      <w:sz w:val="22"/>
      <w:szCs w:val="22"/>
    </w:rPr>
  </w:style>
  <w:style w:type="paragraph" w:customStyle="1" w:styleId="Heading20">
    <w:name w:val="Heading #2"/>
    <w:basedOn w:val="Normaallaad"/>
    <w:link w:val="Heading2"/>
    <w:pPr>
      <w:outlineLvl w:val="1"/>
    </w:pPr>
    <w:rPr>
      <w:rFonts w:ascii="Palatino Linotype" w:eastAsia="Palatino Linotype" w:hAnsi="Palatino Linotype" w:cs="Palatino Linotype"/>
      <w:b/>
      <w:bCs/>
      <w:color w:val="282727"/>
      <w:sz w:val="22"/>
      <w:szCs w:val="22"/>
    </w:rPr>
  </w:style>
  <w:style w:type="paragraph" w:styleId="Kehatekst">
    <w:name w:val="Body Text"/>
    <w:basedOn w:val="Normaallaad"/>
    <w:link w:val="KehatekstMrk"/>
    <w:qFormat/>
    <w:rPr>
      <w:rFonts w:ascii="Palatino Linotype" w:eastAsia="Palatino Linotype" w:hAnsi="Palatino Linotype" w:cs="Palatino Linotype"/>
      <w:color w:val="282727"/>
      <w:sz w:val="22"/>
      <w:szCs w:val="22"/>
    </w:rPr>
  </w:style>
  <w:style w:type="paragraph" w:customStyle="1" w:styleId="Tableofcontents0">
    <w:name w:val="Table of contents"/>
    <w:basedOn w:val="Normaallaad"/>
    <w:link w:val="Tableofcontents"/>
    <w:pPr>
      <w:spacing w:line="235" w:lineRule="auto"/>
    </w:pPr>
    <w:rPr>
      <w:rFonts w:ascii="Palatino Linotype" w:eastAsia="Palatino Linotype" w:hAnsi="Palatino Linotype" w:cs="Palatino Linotype"/>
      <w:color w:val="282727"/>
      <w:sz w:val="22"/>
      <w:szCs w:val="22"/>
    </w:rPr>
  </w:style>
  <w:style w:type="table" w:styleId="Kontuurtabel">
    <w:name w:val="Table Grid"/>
    <w:basedOn w:val="Normaaltabel"/>
    <w:uiPriority w:val="39"/>
    <w:rsid w:val="00CB1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Anikejev</dc:creator>
  <cp:lastModifiedBy>Kristiina Stepanova</cp:lastModifiedBy>
  <cp:revision>21</cp:revision>
  <dcterms:created xsi:type="dcterms:W3CDTF">2024-04-09T18:10:00Z</dcterms:created>
  <dcterms:modified xsi:type="dcterms:W3CDTF">2024-04-09T19:17:00Z</dcterms:modified>
</cp:coreProperties>
</file>